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5" w:rsidRPr="007A5565" w:rsidRDefault="007A5565" w:rsidP="007A5565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7A5565">
        <w:rPr>
          <w:rFonts w:ascii="Times New Roman" w:hAnsi="Times New Roman" w:cs="Times New Roman"/>
          <w:sz w:val="20"/>
          <w:szCs w:val="20"/>
          <w:u w:val="single"/>
        </w:rPr>
        <w:t>ВОССТАНОВЛЕНИЕ И АННУЛИРОВАНИЕ</w:t>
      </w:r>
    </w:p>
    <w:p w:rsidR="007A5565" w:rsidRPr="007A5565" w:rsidRDefault="007A5565" w:rsidP="007A5565">
      <w:pPr>
        <w:pStyle w:val="ConsPlusTitle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A5565">
        <w:rPr>
          <w:rFonts w:ascii="Times New Roman" w:hAnsi="Times New Roman" w:cs="Times New Roman"/>
          <w:sz w:val="20"/>
          <w:szCs w:val="20"/>
          <w:u w:val="single"/>
        </w:rPr>
        <w:t>ЗАПИСЕЙ АКТОВ ГРАЖДАНСКОГО СОСТОЯНИЯ</w:t>
      </w:r>
    </w:p>
    <w:p w:rsidR="007A5565" w:rsidRDefault="007A5565" w:rsidP="007A556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A5565" w:rsidRPr="007A5565" w:rsidRDefault="007A5565" w:rsidP="007A556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A5565">
        <w:rPr>
          <w:rFonts w:ascii="Times New Roman" w:hAnsi="Times New Roman" w:cs="Times New Roman"/>
          <w:sz w:val="20"/>
          <w:szCs w:val="20"/>
        </w:rPr>
        <w:t>Восстановление записей актов гражданского состояния</w:t>
      </w:r>
    </w:p>
    <w:p w:rsidR="007A5565" w:rsidRPr="007A5565" w:rsidRDefault="007A5565" w:rsidP="007A5565">
      <w:pPr>
        <w:pStyle w:val="ConsPlusNormal"/>
        <w:rPr>
          <w:rFonts w:ascii="Times New Roman" w:hAnsi="Times New Roman" w:cs="Times New Roman"/>
        </w:rPr>
      </w:pPr>
    </w:p>
    <w:p w:rsidR="007A5565" w:rsidRPr="007A5565" w:rsidRDefault="007A5565" w:rsidP="007A55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>1.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суда, вступившего в законную силу.</w:t>
      </w:r>
    </w:p>
    <w:p w:rsidR="007A5565" w:rsidRPr="007A5565" w:rsidRDefault="007A5565" w:rsidP="007A55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>В случае</w:t>
      </w:r>
      <w:proofErr w:type="gramStart"/>
      <w:r w:rsidRPr="007A5565">
        <w:rPr>
          <w:rFonts w:ascii="Times New Roman" w:hAnsi="Times New Roman" w:cs="Times New Roman"/>
        </w:rPr>
        <w:t>,</w:t>
      </w:r>
      <w:proofErr w:type="gramEnd"/>
      <w:r w:rsidRPr="007A5565">
        <w:rPr>
          <w:rFonts w:ascii="Times New Roman" w:hAnsi="Times New Roman" w:cs="Times New Roman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7A5565" w:rsidRPr="007A5565" w:rsidRDefault="007A5565" w:rsidP="007A5565">
      <w:pPr>
        <w:pStyle w:val="ConsPlusNormal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>(</w:t>
      </w:r>
      <w:proofErr w:type="gramStart"/>
      <w:r w:rsidRPr="007A5565">
        <w:rPr>
          <w:rFonts w:ascii="Times New Roman" w:hAnsi="Times New Roman" w:cs="Times New Roman"/>
        </w:rPr>
        <w:t>а</w:t>
      </w:r>
      <w:proofErr w:type="gramEnd"/>
      <w:r w:rsidRPr="007A5565">
        <w:rPr>
          <w:rFonts w:ascii="Times New Roman" w:hAnsi="Times New Roman" w:cs="Times New Roman"/>
        </w:rPr>
        <w:t>бзац введен Федеральным законом от 29.04.2002 N 44-ФЗ)</w:t>
      </w:r>
    </w:p>
    <w:p w:rsidR="007A5565" w:rsidRPr="007A5565" w:rsidRDefault="007A5565" w:rsidP="007A55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 xml:space="preserve">2. </w:t>
      </w:r>
      <w:proofErr w:type="gramStart"/>
      <w:r w:rsidRPr="007A5565">
        <w:rPr>
          <w:rFonts w:ascii="Times New Roman" w:hAnsi="Times New Roman" w:cs="Times New Roman"/>
        </w:rPr>
        <w:t>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состояния, об отсутствии первичной или восстановленной записи акта гражданского состояния.</w:t>
      </w:r>
      <w:proofErr w:type="gramEnd"/>
    </w:p>
    <w:p w:rsidR="007A5565" w:rsidRPr="007A5565" w:rsidRDefault="007A5565" w:rsidP="007A55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 xml:space="preserve">3. </w:t>
      </w:r>
      <w:proofErr w:type="gramStart"/>
      <w:r w:rsidRPr="007A5565">
        <w:rPr>
          <w:rFonts w:ascii="Times New Roman" w:hAnsi="Times New Roman" w:cs="Times New Roman"/>
        </w:rPr>
        <w:t>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7A5565" w:rsidRPr="007A5565" w:rsidRDefault="007A5565" w:rsidP="007A55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том, что запись акта гражданского состояния восстановлена.</w:t>
      </w:r>
    </w:p>
    <w:p w:rsidR="007A5565" w:rsidRPr="007A5565" w:rsidRDefault="007A5565" w:rsidP="007A5565">
      <w:pPr>
        <w:pStyle w:val="ConsPlusNormal"/>
        <w:rPr>
          <w:rFonts w:ascii="Times New Roman" w:hAnsi="Times New Roman" w:cs="Times New Roman"/>
        </w:rPr>
      </w:pPr>
    </w:p>
    <w:p w:rsidR="007A5565" w:rsidRPr="007A5565" w:rsidRDefault="007A5565" w:rsidP="007A556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A5565">
        <w:rPr>
          <w:rFonts w:ascii="Times New Roman" w:hAnsi="Times New Roman" w:cs="Times New Roman"/>
          <w:sz w:val="20"/>
          <w:szCs w:val="20"/>
        </w:rPr>
        <w:t>Аннулирование записей актов гражданского состояния</w:t>
      </w:r>
    </w:p>
    <w:p w:rsidR="007A5565" w:rsidRPr="007A5565" w:rsidRDefault="007A5565" w:rsidP="007A5565">
      <w:pPr>
        <w:pStyle w:val="ConsPlusNormal"/>
        <w:rPr>
          <w:rFonts w:ascii="Times New Roman" w:hAnsi="Times New Roman" w:cs="Times New Roman"/>
        </w:rPr>
      </w:pPr>
    </w:p>
    <w:p w:rsidR="007A5565" w:rsidRPr="007A5565" w:rsidRDefault="007A5565" w:rsidP="007A55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565">
        <w:rPr>
          <w:rFonts w:ascii="Times New Roman" w:hAnsi="Times New Roman" w:cs="Times New Roman"/>
        </w:rPr>
        <w:t>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7A5565" w:rsidRDefault="007A5565" w:rsidP="007A5565">
      <w:pPr>
        <w:pStyle w:val="ConsPlusNormal"/>
      </w:pPr>
    </w:p>
    <w:p w:rsidR="00987D57" w:rsidRDefault="00987D57"/>
    <w:sectPr w:rsidR="0098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0"/>
    <w:rsid w:val="004C7C60"/>
    <w:rsid w:val="007A5565"/>
    <w:rsid w:val="009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2018-01-18T06:51:00Z</dcterms:created>
  <dcterms:modified xsi:type="dcterms:W3CDTF">2018-01-18T06:53:00Z</dcterms:modified>
</cp:coreProperties>
</file>